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E4413" w14:textId="0D4BC06C" w:rsidR="00411419" w:rsidRPr="00DA3950" w:rsidRDefault="00411419">
      <w:pPr>
        <w:rPr>
          <w:lang w:val="cs-CZ"/>
        </w:rPr>
      </w:pPr>
      <w:r w:rsidRPr="00DA3950">
        <w:rPr>
          <w:lang w:val="cs-CZ"/>
        </w:rPr>
        <w:t>Akce 2. pololetí:</w:t>
      </w:r>
    </w:p>
    <w:p w14:paraId="15420FEB" w14:textId="1A21F239" w:rsidR="00411419" w:rsidRPr="00DA3950" w:rsidRDefault="00411419">
      <w:pPr>
        <w:rPr>
          <w:lang w:val="cs-CZ"/>
        </w:rPr>
      </w:pPr>
    </w:p>
    <w:p w14:paraId="5B15B5AB" w14:textId="1DE4DBFA" w:rsidR="00411419" w:rsidRDefault="00411419">
      <w:pPr>
        <w:rPr>
          <w:lang w:val="cs-CZ"/>
        </w:rPr>
      </w:pPr>
      <w:r w:rsidRPr="00DA3950">
        <w:rPr>
          <w:lang w:val="cs-CZ"/>
        </w:rPr>
        <w:t>3.3. 2026: Maskování ve světě zvířat (</w:t>
      </w:r>
      <w:r w:rsidR="00DA3950" w:rsidRPr="00DA3950">
        <w:rPr>
          <w:lang w:val="cs-CZ"/>
        </w:rPr>
        <w:t>přednáška</w:t>
      </w:r>
      <w:r w:rsidRPr="00DA3950">
        <w:rPr>
          <w:lang w:val="cs-CZ"/>
        </w:rPr>
        <w:t xml:space="preserve"> s živými zvířaty)</w:t>
      </w:r>
    </w:p>
    <w:p w14:paraId="14D83D5F" w14:textId="2C5A55C6" w:rsidR="002246BD" w:rsidRPr="00DA3950" w:rsidRDefault="002246BD">
      <w:pPr>
        <w:rPr>
          <w:lang w:val="cs-CZ"/>
        </w:rPr>
      </w:pPr>
      <w:r>
        <w:rPr>
          <w:lang w:val="cs-CZ"/>
        </w:rPr>
        <w:t>9.3. 2026: Amélie ve světe komiksu (interaktivní beseda</w:t>
      </w:r>
      <w:r w:rsidR="002A7054">
        <w:rPr>
          <w:lang w:val="cs-CZ"/>
        </w:rPr>
        <w:t xml:space="preserve"> + workshop</w:t>
      </w:r>
      <w:r>
        <w:rPr>
          <w:lang w:val="cs-CZ"/>
        </w:rPr>
        <w:t>)</w:t>
      </w:r>
    </w:p>
    <w:p w14:paraId="6AFC4EA3" w14:textId="58205D7D" w:rsidR="002A7054" w:rsidRPr="00DA3950" w:rsidRDefault="00411419" w:rsidP="002A7054">
      <w:pPr>
        <w:rPr>
          <w:lang w:val="cs-CZ"/>
        </w:rPr>
      </w:pPr>
      <w:r w:rsidRPr="00DA3950">
        <w:rPr>
          <w:lang w:val="cs-CZ"/>
        </w:rPr>
        <w:t>27.3. 2026: Noc s Andersenem, přespání ve škole</w:t>
      </w:r>
      <w:r w:rsidR="002A7054">
        <w:rPr>
          <w:lang w:val="cs-CZ"/>
        </w:rPr>
        <w:t xml:space="preserve"> + w</w:t>
      </w:r>
      <w:r w:rsidR="002A7054" w:rsidRPr="00DA3950">
        <w:rPr>
          <w:lang w:val="cs-CZ"/>
        </w:rPr>
        <w:t xml:space="preserve">orkshop s Bohdanou </w:t>
      </w:r>
      <w:proofErr w:type="spellStart"/>
      <w:r w:rsidR="002A7054" w:rsidRPr="00DA3950">
        <w:rPr>
          <w:lang w:val="cs-CZ"/>
        </w:rPr>
        <w:t>Malik</w:t>
      </w:r>
      <w:proofErr w:type="spellEnd"/>
      <w:r w:rsidR="002A7054" w:rsidRPr="00DA3950">
        <w:rPr>
          <w:lang w:val="cs-CZ"/>
        </w:rPr>
        <w:t xml:space="preserve"> </w:t>
      </w:r>
      <w:r w:rsidR="002A7054">
        <w:rPr>
          <w:lang w:val="cs-CZ"/>
        </w:rPr>
        <w:t xml:space="preserve">z </w:t>
      </w:r>
      <w:r w:rsidR="002A7054" w:rsidRPr="00DA3950">
        <w:rPr>
          <w:lang w:val="cs-CZ"/>
        </w:rPr>
        <w:t>Divadl</w:t>
      </w:r>
      <w:r w:rsidR="002A7054">
        <w:rPr>
          <w:lang w:val="cs-CZ"/>
        </w:rPr>
        <w:t>a</w:t>
      </w:r>
      <w:r w:rsidR="002A7054" w:rsidRPr="00DA3950">
        <w:rPr>
          <w:lang w:val="cs-CZ"/>
        </w:rPr>
        <w:t xml:space="preserve"> Spejbla a Hurvínka</w:t>
      </w:r>
    </w:p>
    <w:p w14:paraId="7E7955A9" w14:textId="4DA200E3" w:rsidR="00411419" w:rsidRDefault="00411419">
      <w:pPr>
        <w:rPr>
          <w:lang w:val="cs-CZ"/>
        </w:rPr>
      </w:pPr>
      <w:r w:rsidRPr="00DA3950">
        <w:rPr>
          <w:lang w:val="cs-CZ"/>
        </w:rPr>
        <w:t xml:space="preserve">20.4. – 24.4. 2026: Škola v přírodě </w:t>
      </w:r>
    </w:p>
    <w:p w14:paraId="331A7E03" w14:textId="16B7F26D" w:rsidR="002A7054" w:rsidRPr="00DA3950" w:rsidRDefault="002A7054">
      <w:pPr>
        <w:rPr>
          <w:caps/>
          <w:lang w:val="cs-CZ"/>
        </w:rPr>
      </w:pPr>
      <w:r>
        <w:rPr>
          <w:lang w:val="cs-CZ"/>
        </w:rPr>
        <w:t>Květen/červen – Bojovka na Karlově mostě</w:t>
      </w:r>
    </w:p>
    <w:sectPr w:rsidR="002A7054" w:rsidRPr="00DA39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419"/>
    <w:rsid w:val="002246BD"/>
    <w:rsid w:val="002A7054"/>
    <w:rsid w:val="00411419"/>
    <w:rsid w:val="0066488D"/>
    <w:rsid w:val="0079697A"/>
    <w:rsid w:val="00DA3950"/>
    <w:rsid w:val="00F1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91D0E"/>
  <w15:chartTrackingRefBased/>
  <w15:docId w15:val="{8434E37F-257C-4935-9BE5-34E53043E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114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11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114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114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114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114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114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114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114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14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114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114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1141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1141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1141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1141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1141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1141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114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11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114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11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11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1141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1141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1141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114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11419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114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Víšková</dc:creator>
  <cp:keywords/>
  <dc:description/>
  <cp:lastModifiedBy>Lenka Víšková</cp:lastModifiedBy>
  <cp:revision>2</cp:revision>
  <dcterms:created xsi:type="dcterms:W3CDTF">2026-01-30T18:56:00Z</dcterms:created>
  <dcterms:modified xsi:type="dcterms:W3CDTF">2026-03-07T20:33:00Z</dcterms:modified>
</cp:coreProperties>
</file>